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460C" w14:textId="2C6B5DA6" w:rsidR="00181A3D" w:rsidRDefault="005C54DD" w:rsidP="003E4D71">
      <w:pPr>
        <w:jc w:val="center"/>
        <w:rPr>
          <w:rFonts w:asciiTheme="majorHAnsi" w:eastAsiaTheme="majorHAnsi" w:hAnsiTheme="majorHAnsi"/>
          <w:b/>
          <w:bCs/>
          <w:sz w:val="56"/>
          <w:szCs w:val="72"/>
        </w:rPr>
      </w:pPr>
      <w:r w:rsidRPr="003E4D71">
        <w:rPr>
          <w:rFonts w:asciiTheme="majorHAnsi" w:eastAsiaTheme="majorHAnsi" w:hAnsiTheme="majorHAnsi" w:hint="eastAsia"/>
          <w:b/>
          <w:bCs/>
          <w:sz w:val="56"/>
          <w:szCs w:val="72"/>
        </w:rPr>
        <w:t>제3기 정기주주총회 소집 공고의 건</w:t>
      </w:r>
    </w:p>
    <w:p w14:paraId="2DF4810C" w14:textId="77777777" w:rsidR="003E4D71" w:rsidRPr="003E4D71" w:rsidRDefault="003E4D71">
      <w:pPr>
        <w:rPr>
          <w:rFonts w:asciiTheme="majorHAnsi" w:eastAsiaTheme="majorHAnsi" w:hAnsiTheme="majorHAnsi" w:hint="eastAsia"/>
          <w:b/>
          <w:bCs/>
          <w:sz w:val="24"/>
          <w:szCs w:val="28"/>
        </w:rPr>
      </w:pPr>
    </w:p>
    <w:p w14:paraId="1B76F043" w14:textId="3B6259BA" w:rsidR="005C54DD" w:rsidRPr="003E4D71" w:rsidRDefault="005C54DD" w:rsidP="005C54DD">
      <w:pPr>
        <w:pStyle w:val="a4"/>
        <w:wordWrap w:val="0"/>
        <w:spacing w:before="0" w:beforeAutospacing="0" w:after="0" w:afterAutospacing="0" w:line="384" w:lineRule="atLeast"/>
        <w:rPr>
          <w:rFonts w:asciiTheme="majorHAnsi" w:eastAsiaTheme="majorHAnsi" w:hAnsiTheme="majorHAnsi"/>
          <w:color w:val="666666"/>
          <w:sz w:val="21"/>
          <w:szCs w:val="21"/>
        </w:rPr>
      </w:pP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○ 일     시 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 xml:space="preserve">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:  2022년</w:t>
      </w:r>
      <w:r w:rsidR="002C1BAC">
        <w:rPr>
          <w:rFonts w:asciiTheme="majorHAnsi" w:eastAsiaTheme="majorHAnsi" w:hAnsiTheme="majorHAnsi" w:hint="eastAsia"/>
          <w:color w:val="000000"/>
          <w:sz w:val="40"/>
          <w:szCs w:val="40"/>
        </w:rPr>
        <w:t xml:space="preserve">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3월 31일(목</w:t>
      </w:r>
      <w:r w:rsidR="002C1BAC">
        <w:rPr>
          <w:rFonts w:asciiTheme="majorHAnsi" w:eastAsiaTheme="majorHAnsi" w:hAnsiTheme="majorHAnsi" w:hint="eastAsia"/>
          <w:color w:val="000000"/>
          <w:sz w:val="40"/>
          <w:szCs w:val="40"/>
        </w:rPr>
        <w:t>요일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) 오전 9</w:t>
      </w:r>
      <w:r w:rsidR="002C1BAC">
        <w:rPr>
          <w:rFonts w:asciiTheme="majorHAnsi" w:eastAsiaTheme="majorHAnsi" w:hAnsiTheme="majorHAnsi" w:hint="eastAsia"/>
          <w:color w:val="000000"/>
          <w:sz w:val="40"/>
          <w:szCs w:val="40"/>
        </w:rPr>
        <w:t>시</w:t>
      </w:r>
    </w:p>
    <w:p w14:paraId="3CEBF72F" w14:textId="77777777" w:rsidR="005C54DD" w:rsidRPr="003E4D71" w:rsidRDefault="005C54DD" w:rsidP="005C54DD">
      <w:pPr>
        <w:pStyle w:val="a4"/>
        <w:wordWrap w:val="0"/>
        <w:spacing w:before="96" w:beforeAutospacing="0" w:after="0" w:afterAutospacing="0" w:line="384" w:lineRule="atLeast"/>
        <w:rPr>
          <w:rFonts w:asciiTheme="majorHAnsi" w:eastAsiaTheme="majorHAnsi" w:hAnsiTheme="majorHAnsi" w:hint="eastAsia"/>
          <w:color w:val="666666"/>
          <w:sz w:val="21"/>
          <w:szCs w:val="21"/>
        </w:rPr>
      </w:pPr>
      <w:r w:rsidRPr="003E4D71">
        <w:rPr>
          <w:rFonts w:asciiTheme="majorHAnsi" w:eastAsiaTheme="majorHAnsi" w:hAnsiTheme="majorHAnsi" w:hint="eastAsia"/>
          <w:color w:val="666666"/>
          <w:sz w:val="21"/>
          <w:szCs w:val="21"/>
        </w:rPr>
        <w:t> </w:t>
      </w:r>
    </w:p>
    <w:p w14:paraId="622DCE92" w14:textId="18A88D9B" w:rsidR="005C54DD" w:rsidRPr="003E4D71" w:rsidRDefault="005C54DD" w:rsidP="005C54DD">
      <w:pPr>
        <w:pStyle w:val="a4"/>
        <w:wordWrap w:val="0"/>
        <w:spacing w:before="0" w:beforeAutospacing="0" w:after="0" w:afterAutospacing="0" w:line="384" w:lineRule="atLeast"/>
        <w:rPr>
          <w:rFonts w:asciiTheme="majorHAnsi" w:eastAsiaTheme="majorHAnsi" w:hAnsiTheme="majorHAnsi"/>
          <w:color w:val="000000"/>
          <w:sz w:val="40"/>
          <w:szCs w:val="40"/>
        </w:rPr>
      </w:pP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○ 장     소 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 xml:space="preserve">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:  </w:t>
      </w:r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 xml:space="preserve">경기도 수원시 권선구 </w:t>
      </w:r>
      <w:proofErr w:type="spellStart"/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>서호로</w:t>
      </w:r>
      <w:proofErr w:type="spellEnd"/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>8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9, 1</w:t>
      </w:r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 xml:space="preserve">동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102</w:t>
      </w:r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>호</w:t>
      </w:r>
    </w:p>
    <w:p w14:paraId="0F2036D0" w14:textId="77777777" w:rsidR="005C54DD" w:rsidRPr="003E4D71" w:rsidRDefault="005C54DD" w:rsidP="003E4D71">
      <w:pPr>
        <w:pStyle w:val="a4"/>
        <w:wordWrap w:val="0"/>
        <w:spacing w:before="0" w:beforeAutospacing="0" w:after="0" w:afterAutospacing="0" w:line="384" w:lineRule="atLeast"/>
        <w:ind w:firstLineChars="700" w:firstLine="2800"/>
        <w:rPr>
          <w:rFonts w:asciiTheme="majorHAnsi" w:eastAsiaTheme="majorHAnsi" w:hAnsiTheme="majorHAnsi"/>
          <w:color w:val="000000"/>
          <w:sz w:val="40"/>
          <w:szCs w:val="40"/>
        </w:rPr>
      </w:pP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(</w:t>
      </w:r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>서둔동,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 xml:space="preserve"> </w:t>
      </w:r>
      <w:proofErr w:type="spellStart"/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>서울대학교농생명과학창업지원센터</w:t>
      </w:r>
      <w:proofErr w:type="spellEnd"/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>)</w:t>
      </w:r>
    </w:p>
    <w:p w14:paraId="441A5207" w14:textId="0A94F24D" w:rsidR="005C54DD" w:rsidRPr="003E4D71" w:rsidRDefault="005C54DD" w:rsidP="005C54DD">
      <w:pPr>
        <w:pStyle w:val="a4"/>
        <w:wordWrap w:val="0"/>
        <w:spacing w:before="0" w:beforeAutospacing="0" w:after="0" w:afterAutospacing="0" w:line="384" w:lineRule="atLeast"/>
        <w:ind w:firstLineChars="500" w:firstLine="1050"/>
        <w:rPr>
          <w:rFonts w:asciiTheme="majorHAnsi" w:eastAsiaTheme="majorHAnsi" w:hAnsiTheme="majorHAnsi" w:hint="eastAsia"/>
          <w:color w:val="666666"/>
          <w:sz w:val="21"/>
          <w:szCs w:val="21"/>
        </w:rPr>
      </w:pPr>
      <w:r w:rsidRPr="003E4D71">
        <w:rPr>
          <w:rFonts w:asciiTheme="majorHAnsi" w:eastAsiaTheme="majorHAnsi" w:hAnsiTheme="majorHAnsi" w:hint="eastAsia"/>
          <w:color w:val="666666"/>
          <w:sz w:val="21"/>
          <w:szCs w:val="21"/>
        </w:rPr>
        <w:t> </w:t>
      </w:r>
    </w:p>
    <w:p w14:paraId="718940FC" w14:textId="77777777" w:rsidR="003E4D71" w:rsidRDefault="005C54DD" w:rsidP="005C54DD">
      <w:pPr>
        <w:pStyle w:val="a4"/>
        <w:wordWrap w:val="0"/>
        <w:spacing w:before="0" w:beforeAutospacing="0" w:after="0" w:afterAutospacing="0" w:line="384" w:lineRule="atLeast"/>
        <w:ind w:left="2400" w:hangingChars="600" w:hanging="2400"/>
        <w:rPr>
          <w:rFonts w:asciiTheme="majorHAnsi" w:eastAsiaTheme="majorHAnsi" w:hAnsiTheme="majorHAnsi"/>
          <w:color w:val="000000"/>
          <w:sz w:val="40"/>
          <w:szCs w:val="40"/>
        </w:rPr>
      </w:pP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○ 기</w:t>
      </w:r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 xml:space="preserve">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 xml:space="preserve"> 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타 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 xml:space="preserve">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:  부의안건, 소집통지서, 위임장</w:t>
      </w:r>
      <w:r w:rsidRPr="003E4D71">
        <w:rPr>
          <w:rFonts w:asciiTheme="majorHAnsi" w:eastAsiaTheme="majorHAnsi" w:hAnsiTheme="majorHAnsi" w:hint="eastAsia"/>
          <w:color w:val="000000"/>
          <w:sz w:val="40"/>
          <w:szCs w:val="40"/>
        </w:rPr>
        <w:t xml:space="preserve"> </w:t>
      </w: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관련사항은 첨부문서 또는</w:t>
      </w:r>
    </w:p>
    <w:p w14:paraId="02CDE4F8" w14:textId="398EEDA5" w:rsidR="005C54DD" w:rsidRPr="003E4D71" w:rsidRDefault="005C54DD" w:rsidP="003E4D71">
      <w:pPr>
        <w:pStyle w:val="a4"/>
        <w:wordWrap w:val="0"/>
        <w:spacing w:before="0" w:beforeAutospacing="0" w:after="0" w:afterAutospacing="0" w:line="384" w:lineRule="atLeast"/>
        <w:ind w:leftChars="600" w:left="1200" w:firstLineChars="400" w:firstLine="1600"/>
        <w:rPr>
          <w:rFonts w:asciiTheme="majorHAnsi" w:eastAsiaTheme="majorHAnsi" w:hAnsiTheme="majorHAnsi" w:hint="eastAsia"/>
          <w:color w:val="666666"/>
          <w:sz w:val="21"/>
          <w:szCs w:val="21"/>
        </w:rPr>
      </w:pPr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전자공시시스템(</w:t>
      </w:r>
      <w:hyperlink r:id="rId4" w:history="1">
        <w:r w:rsidRPr="003E4D71">
          <w:rPr>
            <w:rStyle w:val="a5"/>
            <w:rFonts w:asciiTheme="majorHAnsi" w:eastAsiaTheme="majorHAnsi" w:hAnsiTheme="majorHAnsi"/>
            <w:color w:val="666666"/>
            <w:sz w:val="40"/>
            <w:szCs w:val="40"/>
            <w:u w:val="none"/>
          </w:rPr>
          <w:t>http://dart.fss.or.kr</w:t>
        </w:r>
      </w:hyperlink>
      <w:r w:rsidRPr="003E4D71">
        <w:rPr>
          <w:rFonts w:asciiTheme="majorHAnsi" w:eastAsiaTheme="majorHAnsi" w:hAnsiTheme="majorHAnsi"/>
          <w:color w:val="000000"/>
          <w:sz w:val="40"/>
          <w:szCs w:val="40"/>
        </w:rPr>
        <w:t>) 공시자료 참고</w:t>
      </w:r>
    </w:p>
    <w:p w14:paraId="3129A13E" w14:textId="2FD59DF1" w:rsidR="005C54DD" w:rsidRPr="003E4D71" w:rsidRDefault="005C54DD">
      <w:pPr>
        <w:rPr>
          <w:rFonts w:asciiTheme="majorHAnsi" w:eastAsiaTheme="majorHAnsi" w:hAnsiTheme="majorHAnsi" w:hint="eastAsia"/>
        </w:rPr>
      </w:pPr>
    </w:p>
    <w:sectPr w:rsidR="005C54DD" w:rsidRPr="003E4D71" w:rsidSect="005C54D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DD"/>
    <w:rsid w:val="00181A3D"/>
    <w:rsid w:val="002C1BAC"/>
    <w:rsid w:val="003E4D71"/>
    <w:rsid w:val="005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1DD3"/>
  <w15:chartTrackingRefBased/>
  <w15:docId w15:val="{489432FE-71AF-4732-90CA-80AB5DEA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4DD"/>
    <w:rPr>
      <w:color w:val="808080"/>
    </w:rPr>
  </w:style>
  <w:style w:type="paragraph" w:styleId="a4">
    <w:name w:val="Normal (Web)"/>
    <w:basedOn w:val="a"/>
    <w:uiPriority w:val="99"/>
    <w:semiHidden/>
    <w:unhideWhenUsed/>
    <w:rsid w:val="005C54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C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rt.fss.or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Co. ltd Nousbo</dc:creator>
  <cp:keywords/>
  <dc:description/>
  <cp:lastModifiedBy>Co. ltd Nousbo</cp:lastModifiedBy>
  <cp:revision>2</cp:revision>
  <cp:lastPrinted>2022-03-21T00:25:00Z</cp:lastPrinted>
  <dcterms:created xsi:type="dcterms:W3CDTF">2022-03-21T00:19:00Z</dcterms:created>
  <dcterms:modified xsi:type="dcterms:W3CDTF">2022-03-21T00:28:00Z</dcterms:modified>
</cp:coreProperties>
</file>